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D0" w:rsidRPr="00365C95" w:rsidRDefault="00084492" w:rsidP="000844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084492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В период с 1 по 8 августа 2018 г. в Ростовской области зарегистрирована гибель 14 детей, в том числе</w:t>
      </w:r>
    </w:p>
    <w:p w:rsidR="00084492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- 6 детей первого года жизни;</w:t>
      </w:r>
    </w:p>
    <w:p w:rsidR="00084492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- один ребенок 15 лет утонул в реке;</w:t>
      </w:r>
    </w:p>
    <w:p w:rsidR="00084492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- от тяжелых травм, полученных при управлении транспортным средством погиб один ребенок 14 лет;</w:t>
      </w:r>
    </w:p>
    <w:p w:rsidR="00084492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- от тяжелых травм скончался ребенок 13 лет;</w:t>
      </w:r>
    </w:p>
    <w:p w:rsidR="00084492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- причина смерти одного 17-летнего ребенка не установлена.</w:t>
      </w:r>
    </w:p>
    <w:p w:rsidR="00FA5EA6" w:rsidRPr="00365C95" w:rsidRDefault="00084492" w:rsidP="00FA5EA6">
      <w:pPr>
        <w:rPr>
          <w:rFonts w:ascii="Times New Roman" w:hAnsi="Times New Roman" w:cs="Times New Roman"/>
          <w:b/>
          <w:sz w:val="32"/>
          <w:szCs w:val="32"/>
        </w:rPr>
      </w:pPr>
      <w:r w:rsidRPr="00365C95">
        <w:rPr>
          <w:rFonts w:ascii="Times New Roman" w:hAnsi="Times New Roman" w:cs="Times New Roman"/>
          <w:b/>
          <w:sz w:val="32"/>
          <w:szCs w:val="32"/>
        </w:rPr>
        <w:t>Напоминаем всем об ответственности за сохранность жизни и здоровья детей.</w:t>
      </w:r>
      <w:r w:rsidR="00FA5EA6" w:rsidRPr="00365C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5C95">
        <w:rPr>
          <w:rFonts w:ascii="Times New Roman" w:hAnsi="Times New Roman" w:cs="Times New Roman"/>
          <w:b/>
          <w:sz w:val="32"/>
          <w:szCs w:val="32"/>
        </w:rPr>
        <w:t xml:space="preserve">Не оставляйте детей без присмотра. Соблюдайте законодательство по вопросам управления </w:t>
      </w:r>
      <w:r w:rsidR="00FA5EA6" w:rsidRPr="00365C95">
        <w:rPr>
          <w:rFonts w:ascii="Times New Roman" w:hAnsi="Times New Roman" w:cs="Times New Roman"/>
          <w:b/>
          <w:sz w:val="32"/>
          <w:szCs w:val="32"/>
        </w:rPr>
        <w:t>транспортом и поведения на дороге. Помните об основных правилах безопасности в быту, на природе и общественных местах.</w:t>
      </w:r>
    </w:p>
    <w:p w:rsidR="00FA5EA6" w:rsidRPr="00365C95" w:rsidRDefault="00FA5EA6" w:rsidP="00FA5EA6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65C95">
        <w:rPr>
          <w:rFonts w:ascii="Times New Roman" w:hAnsi="Times New Roman" w:cs="Times New Roman"/>
          <w:b/>
          <w:sz w:val="32"/>
          <w:szCs w:val="32"/>
        </w:rPr>
        <w:t>Педколлектив</w:t>
      </w:r>
      <w:proofErr w:type="spellEnd"/>
      <w:r w:rsidRPr="00365C95">
        <w:rPr>
          <w:rFonts w:ascii="Times New Roman" w:hAnsi="Times New Roman" w:cs="Times New Roman"/>
          <w:b/>
          <w:sz w:val="32"/>
          <w:szCs w:val="32"/>
        </w:rPr>
        <w:t xml:space="preserve"> МБОУ Зазерской СОШ</w:t>
      </w:r>
      <w:r w:rsidR="00084492" w:rsidRPr="00365C9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5EA6" w:rsidRPr="00365C95" w:rsidRDefault="00FA5EA6" w:rsidP="00FA5EA6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A5EA6" w:rsidRPr="00084492" w:rsidRDefault="00FA5EA6" w:rsidP="00FA5EA6">
      <w:pPr>
        <w:jc w:val="right"/>
        <w:rPr>
          <w:rFonts w:ascii="Times New Roman" w:hAnsi="Times New Roman" w:cs="Times New Roman"/>
          <w:b/>
        </w:rPr>
      </w:pPr>
    </w:p>
    <w:sectPr w:rsidR="00FA5EA6" w:rsidRPr="00084492" w:rsidSect="00F2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84492"/>
    <w:rsid w:val="00084492"/>
    <w:rsid w:val="00365C95"/>
    <w:rsid w:val="004D6B5B"/>
    <w:rsid w:val="008A53CE"/>
    <w:rsid w:val="009C4EEE"/>
    <w:rsid w:val="00F276D0"/>
    <w:rsid w:val="00FA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Зазерская СОШ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Дудинова</dc:creator>
  <cp:keywords/>
  <dc:description/>
  <cp:lastModifiedBy>Секретарь</cp:lastModifiedBy>
  <cp:revision>5</cp:revision>
  <cp:lastPrinted>2002-12-31T20:47:00Z</cp:lastPrinted>
  <dcterms:created xsi:type="dcterms:W3CDTF">2002-12-31T20:30:00Z</dcterms:created>
  <dcterms:modified xsi:type="dcterms:W3CDTF">2018-08-17T11:52:00Z</dcterms:modified>
</cp:coreProperties>
</file>